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AB" w:rsidRPr="004953B8" w:rsidRDefault="008C6DAB" w:rsidP="004953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Когда лед опасен для жизни</w:t>
      </w:r>
    </w:p>
    <w:p w:rsidR="004C48B1" w:rsidRPr="00F91722" w:rsidRDefault="008C6DAB" w:rsidP="004C48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 xml:space="preserve">Покрытые льдом водоемы таят серьезную опасность для жизни и здоровья человека. </w:t>
      </w:r>
      <w:r w:rsidR="00CD6EC1" w:rsidRPr="00F91722">
        <w:rPr>
          <w:rFonts w:ascii="Times New Roman" w:hAnsi="Times New Roman"/>
          <w:sz w:val="24"/>
          <w:szCs w:val="24"/>
        </w:rPr>
        <w:t>Зимняя рыбалка, охота, да и просто переход через реку или озеро в какой-то момент могут превратиться в настоящую чрезвычайную ситуацию.</w:t>
      </w:r>
      <w:r w:rsidR="00CD6EC1" w:rsidRPr="00F91722">
        <w:rPr>
          <w:rFonts w:ascii="Times New Roman" w:hAnsi="Times New Roman"/>
          <w:b/>
          <w:sz w:val="24"/>
          <w:szCs w:val="24"/>
        </w:rPr>
        <w:t xml:space="preserve"> </w:t>
      </w:r>
      <w:r w:rsidR="004B4D53" w:rsidRPr="00F91722">
        <w:rPr>
          <w:rFonts w:ascii="Times New Roman" w:hAnsi="Times New Roman"/>
          <w:sz w:val="24"/>
          <w:szCs w:val="24"/>
        </w:rPr>
        <w:t>Поэтому любой выход на природу тщательно планируйте, продумывайте и организовывайте до деталей. Изучите технику выживания в этих местах и условиях. В аварийной ситуации каждая "мелочь" важна! О месте, времени и продолжительности рыбалки (о</w:t>
      </w:r>
      <w:r w:rsidR="004D21A3" w:rsidRPr="00F91722">
        <w:rPr>
          <w:rFonts w:ascii="Times New Roman" w:hAnsi="Times New Roman"/>
          <w:sz w:val="24"/>
          <w:szCs w:val="24"/>
        </w:rPr>
        <w:t xml:space="preserve">хоты), маршрута движения </w:t>
      </w:r>
      <w:r w:rsidR="004B4D53" w:rsidRPr="00F91722">
        <w:rPr>
          <w:rFonts w:ascii="Times New Roman" w:hAnsi="Times New Roman"/>
          <w:sz w:val="24"/>
          <w:szCs w:val="24"/>
        </w:rPr>
        <w:t xml:space="preserve">должно знать (по возможности) большее число людей (дома, на работе, в месте нахождения спасательных органов и сил и т.д.). Уточните погоду и ее прогноз, состояние льда. Хорошая погода не может быть гарантией безопасности. </w:t>
      </w:r>
      <w:proofErr w:type="gramStart"/>
      <w:r w:rsidR="004B4D53" w:rsidRPr="00F91722">
        <w:rPr>
          <w:rFonts w:ascii="Times New Roman" w:hAnsi="Times New Roman"/>
          <w:sz w:val="24"/>
          <w:szCs w:val="24"/>
        </w:rPr>
        <w:t>Подготовьте средства спасания (жилеты, камеры, лодки надувные, пенопласт) и сигнализации (ракеты, дымовые шашки, аварийные фонари, радиотелефоны</w:t>
      </w:r>
      <w:r w:rsidR="004D21A3" w:rsidRPr="00F91722">
        <w:rPr>
          <w:rFonts w:ascii="Times New Roman" w:hAnsi="Times New Roman"/>
          <w:sz w:val="24"/>
          <w:szCs w:val="24"/>
        </w:rPr>
        <w:t>, ручные сирены</w:t>
      </w:r>
      <w:r w:rsidR="004B4D53" w:rsidRPr="00F91722">
        <w:rPr>
          <w:rFonts w:ascii="Times New Roman" w:hAnsi="Times New Roman"/>
          <w:sz w:val="24"/>
          <w:szCs w:val="24"/>
        </w:rPr>
        <w:t>), аварийное снаряжение (теплые вещи, легкая палатка, тент, плащ, грелка, топливо, спальный мешок, полиэтилен).</w:t>
      </w:r>
      <w:proofErr w:type="gramEnd"/>
      <w:r w:rsidR="004B4D53" w:rsidRPr="00F91722">
        <w:rPr>
          <w:rFonts w:ascii="Times New Roman" w:hAnsi="Times New Roman"/>
          <w:sz w:val="24"/>
          <w:szCs w:val="24"/>
        </w:rPr>
        <w:t xml:space="preserve"> В устойчивую зимн</w:t>
      </w:r>
      <w:r w:rsidR="004D21A3" w:rsidRPr="00F91722">
        <w:rPr>
          <w:rFonts w:ascii="Times New Roman" w:hAnsi="Times New Roman"/>
          <w:sz w:val="24"/>
          <w:szCs w:val="24"/>
        </w:rPr>
        <w:t>юю погоду (до —50° С) безопасным считается</w:t>
      </w:r>
      <w:r w:rsidR="004B4D53" w:rsidRPr="00F91722">
        <w:rPr>
          <w:rFonts w:ascii="Times New Roman" w:hAnsi="Times New Roman"/>
          <w:sz w:val="24"/>
          <w:szCs w:val="24"/>
        </w:rPr>
        <w:t xml:space="preserve"> лед толщиной 4—5 см для одного</w:t>
      </w:r>
      <w:r w:rsidR="004D21A3" w:rsidRPr="00F91722">
        <w:rPr>
          <w:rFonts w:ascii="Times New Roman" w:hAnsi="Times New Roman"/>
          <w:sz w:val="24"/>
          <w:szCs w:val="24"/>
        </w:rPr>
        <w:t xml:space="preserve"> человека</w:t>
      </w:r>
      <w:r w:rsidR="004B4D53" w:rsidRPr="00F91722">
        <w:rPr>
          <w:rFonts w:ascii="Times New Roman" w:hAnsi="Times New Roman"/>
          <w:sz w:val="24"/>
          <w:szCs w:val="24"/>
        </w:rPr>
        <w:t>, 8 см</w:t>
      </w:r>
      <w:r w:rsidR="004D21A3" w:rsidRPr="00F91722">
        <w:rPr>
          <w:rFonts w:ascii="Times New Roman" w:hAnsi="Times New Roman"/>
          <w:sz w:val="24"/>
          <w:szCs w:val="24"/>
        </w:rPr>
        <w:t xml:space="preserve"> -</w:t>
      </w:r>
      <w:r w:rsidR="004B4D53" w:rsidRPr="00F91722">
        <w:rPr>
          <w:rFonts w:ascii="Times New Roman" w:hAnsi="Times New Roman"/>
          <w:sz w:val="24"/>
          <w:szCs w:val="24"/>
        </w:rPr>
        <w:t xml:space="preserve"> для двоих, 12—14 см для 5—7 человек. </w:t>
      </w:r>
      <w:r w:rsidR="004D21A3" w:rsidRPr="00F91722">
        <w:rPr>
          <w:rFonts w:ascii="Times New Roman" w:hAnsi="Times New Roman"/>
          <w:sz w:val="24"/>
          <w:szCs w:val="24"/>
        </w:rPr>
        <w:t xml:space="preserve">Прежде чем ступить на лед, внимательно посмотрите перед собой. </w:t>
      </w:r>
      <w:bookmarkStart w:id="0" w:name="_GoBack"/>
      <w:bookmarkEnd w:id="0"/>
      <w:r w:rsidR="00B417F5" w:rsidRPr="00F91722">
        <w:rPr>
          <w:rFonts w:ascii="Times New Roman" w:hAnsi="Times New Roman"/>
          <w:sz w:val="24"/>
          <w:szCs w:val="24"/>
        </w:rPr>
        <w:t xml:space="preserve">Как правило, лед тонок и опасен под снежными сугробами, у крутых берегов, зарослей камыша. При сомнительной прочности льда по нему следует идти осторожно, скользящим шагом, мягко ставя ногу на всю ступню, и быть готовым к мгновенному изменению ситуации. Лед редко проламывается мгновенно при медленной ходьбе. Обычно пролому льда предшествует треск, проседание, изменение его внешнего вида и выступление воды. При этих тревожных признаках лучше сразу вернуться назад </w:t>
      </w:r>
      <w:r w:rsidR="004953B8" w:rsidRPr="00F91722">
        <w:rPr>
          <w:rFonts w:ascii="Times New Roman" w:hAnsi="Times New Roman"/>
          <w:sz w:val="24"/>
          <w:szCs w:val="24"/>
        </w:rPr>
        <w:t xml:space="preserve">и только по собственным следам, скользя ногами по льду. </w:t>
      </w:r>
      <w:r w:rsidR="00B417F5" w:rsidRPr="00F91722">
        <w:rPr>
          <w:rFonts w:ascii="Times New Roman" w:hAnsi="Times New Roman"/>
          <w:sz w:val="24"/>
          <w:szCs w:val="24"/>
        </w:rPr>
        <w:t xml:space="preserve">Принятие алкоголя </w:t>
      </w:r>
      <w:proofErr w:type="gramStart"/>
      <w:r w:rsidR="00B417F5" w:rsidRPr="00F91722">
        <w:rPr>
          <w:rFonts w:ascii="Times New Roman" w:hAnsi="Times New Roman"/>
          <w:sz w:val="24"/>
          <w:szCs w:val="24"/>
        </w:rPr>
        <w:t>до</w:t>
      </w:r>
      <w:proofErr w:type="gramEnd"/>
      <w:r w:rsidR="00B417F5" w:rsidRPr="00F9172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B417F5" w:rsidRPr="00F91722">
        <w:rPr>
          <w:rFonts w:ascii="Times New Roman" w:hAnsi="Times New Roman"/>
          <w:sz w:val="24"/>
          <w:szCs w:val="24"/>
        </w:rPr>
        <w:t>в</w:t>
      </w:r>
      <w:proofErr w:type="gramEnd"/>
      <w:r w:rsidR="00B417F5" w:rsidRPr="00F91722">
        <w:rPr>
          <w:rFonts w:ascii="Times New Roman" w:hAnsi="Times New Roman"/>
          <w:sz w:val="24"/>
          <w:szCs w:val="24"/>
        </w:rPr>
        <w:t xml:space="preserve"> ходе рыбалки, охоты, при переходе через реку, озеро увеличивает фактор риска, притупляет реакцию, приводит к ошибочным решениям, упрощенной оценке ситуации.</w:t>
      </w:r>
      <w:r w:rsidR="004C48B1" w:rsidRPr="00F91722">
        <w:rPr>
          <w:rFonts w:ascii="Times New Roman" w:hAnsi="Times New Roman"/>
          <w:sz w:val="24"/>
          <w:szCs w:val="24"/>
        </w:rPr>
        <w:t xml:space="preserve"> </w:t>
      </w:r>
    </w:p>
    <w:p w:rsidR="004C48B1" w:rsidRPr="00F91722" w:rsidRDefault="004C48B1" w:rsidP="004C48B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Немаловажная проблема, возникающая во время становления льда – несерьезное поведение детей и подростков, устраивающей игры на опасных участках, покрытых льдом, водоемов. Обычно это является следствием отсутствия должного контроля со стороны взрослых и недостаточной работы органов образования на местах. Вода замерзших рек, озер и котлованов унесла не одну детскую жизнь.</w:t>
      </w:r>
    </w:p>
    <w:p w:rsidR="004C48B1" w:rsidRPr="00F91722" w:rsidRDefault="0010622F" w:rsidP="0010622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1722">
        <w:rPr>
          <w:rFonts w:ascii="Times New Roman" w:hAnsi="Times New Roman"/>
          <w:b/>
          <w:sz w:val="24"/>
          <w:szCs w:val="24"/>
        </w:rPr>
        <w:t xml:space="preserve">Основываясь на анализе чрезвычайных ситуаций происходящих из года в год, хотим напомнить о мерах </w:t>
      </w:r>
      <w:r w:rsidR="004C48B1" w:rsidRPr="00F91722">
        <w:rPr>
          <w:rFonts w:ascii="Times New Roman" w:hAnsi="Times New Roman"/>
          <w:b/>
          <w:sz w:val="24"/>
          <w:szCs w:val="24"/>
        </w:rPr>
        <w:t>предосторожности:</w:t>
      </w:r>
    </w:p>
    <w:p w:rsidR="0010622F" w:rsidRPr="00F91722" w:rsidRDefault="0010622F" w:rsidP="001062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 выходите на тонкий неокрепший лед;</w:t>
      </w:r>
    </w:p>
    <w:p w:rsidR="0010622F" w:rsidRPr="00F91722" w:rsidRDefault="0010622F" w:rsidP="001062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 собирайтесь группами на отдельных участках льда;</w:t>
      </w:r>
    </w:p>
    <w:p w:rsidR="0010622F" w:rsidRPr="00F91722" w:rsidRDefault="0010622F" w:rsidP="001062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 приближайтесь к промоинам, трещинам, прорубям на льду;</w:t>
      </w:r>
    </w:p>
    <w:p w:rsidR="0010622F" w:rsidRPr="00F91722" w:rsidRDefault="0010622F" w:rsidP="001062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 скатывайтесь на санках, лыжах с крутых берегов на тонкий лед;</w:t>
      </w:r>
    </w:p>
    <w:p w:rsidR="0010622F" w:rsidRPr="00F91722" w:rsidRDefault="0010622F" w:rsidP="001062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 переходите водоем по льду в запрещенных местах;</w:t>
      </w:r>
    </w:p>
    <w:p w:rsidR="0010622F" w:rsidRPr="00F91722" w:rsidRDefault="0010622F" w:rsidP="001062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 выходите на лед в темное время суток и при плохой видимости;</w:t>
      </w:r>
    </w:p>
    <w:p w:rsidR="0010622F" w:rsidRPr="00F91722" w:rsidRDefault="0010622F" w:rsidP="001062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91722">
        <w:rPr>
          <w:rFonts w:ascii="Times New Roman" w:hAnsi="Times New Roman"/>
          <w:sz w:val="24"/>
          <w:szCs w:val="24"/>
        </w:rPr>
        <w:t>Не выезжайте на лед на мотоциклах, автомобилях вне переправ.</w:t>
      </w:r>
    </w:p>
    <w:p w:rsidR="004C48B1" w:rsidRPr="00F91722" w:rsidRDefault="004C48B1" w:rsidP="00362575">
      <w:pPr>
        <w:jc w:val="both"/>
        <w:rPr>
          <w:rFonts w:ascii="Times New Roman" w:hAnsi="Times New Roman"/>
          <w:sz w:val="24"/>
          <w:szCs w:val="24"/>
        </w:rPr>
      </w:pPr>
    </w:p>
    <w:p w:rsidR="00B33183" w:rsidRPr="00B33183" w:rsidRDefault="009D65DD" w:rsidP="00F9172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D65DD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91722">
        <w:rPr>
          <w:rFonts w:ascii="Times New Roman" w:hAnsi="Times New Roman"/>
          <w:b/>
          <w:sz w:val="28"/>
          <w:szCs w:val="28"/>
        </w:rPr>
        <w:t xml:space="preserve">ОЧС </w:t>
      </w:r>
      <w:r w:rsidR="00B33183" w:rsidRPr="00B33183">
        <w:rPr>
          <w:rFonts w:ascii="Times New Roman" w:hAnsi="Times New Roman"/>
          <w:b/>
          <w:sz w:val="28"/>
          <w:szCs w:val="28"/>
        </w:rPr>
        <w:t>Алтынсаринского района</w:t>
      </w:r>
    </w:p>
    <w:sectPr w:rsidR="00B33183" w:rsidRPr="00B33183" w:rsidSect="0066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D53"/>
    <w:rsid w:val="0010622F"/>
    <w:rsid w:val="00280597"/>
    <w:rsid w:val="00362575"/>
    <w:rsid w:val="004953B8"/>
    <w:rsid w:val="004B4D53"/>
    <w:rsid w:val="004C48B1"/>
    <w:rsid w:val="004D21A3"/>
    <w:rsid w:val="00665ACE"/>
    <w:rsid w:val="00880F16"/>
    <w:rsid w:val="008C6DAB"/>
    <w:rsid w:val="008E1E93"/>
    <w:rsid w:val="009D3799"/>
    <w:rsid w:val="009D65DD"/>
    <w:rsid w:val="00B33183"/>
    <w:rsid w:val="00B417F5"/>
    <w:rsid w:val="00C630B3"/>
    <w:rsid w:val="00CD6EC1"/>
    <w:rsid w:val="00D744C7"/>
    <w:rsid w:val="00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48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ЧС</dc:creator>
  <cp:lastModifiedBy>ЧС</cp:lastModifiedBy>
  <cp:revision>4</cp:revision>
  <dcterms:created xsi:type="dcterms:W3CDTF">2014-11-11T05:53:00Z</dcterms:created>
  <dcterms:modified xsi:type="dcterms:W3CDTF">2019-11-06T10:22:00Z</dcterms:modified>
</cp:coreProperties>
</file>