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2B" w:rsidRPr="003D242B" w:rsidRDefault="003D242B" w:rsidP="003D24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Приказ и.о. Министра образования и науки Республики Казахстан от 29 декабря 2016 года № 725</w:t>
      </w:r>
      <w:proofErr w:type="gramStart"/>
      <w:r w:rsidRPr="003D242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</w:r>
      <w:r w:rsidRPr="003D242B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О</w:t>
      </w:r>
      <w:proofErr w:type="gramEnd"/>
      <w:r w:rsidRPr="003D242B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 xml:space="preserve"> Положении психолого-педагогических консилиумах в организациях образования</w:t>
      </w:r>
    </w:p>
    <w:p w:rsidR="003D242B" w:rsidRPr="003D242B" w:rsidRDefault="003D242B" w:rsidP="003D242B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3D242B" w:rsidRPr="003D242B" w:rsidRDefault="003D242B" w:rsidP="003D242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 </w:t>
      </w:r>
      <w:bookmarkStart w:id="0" w:name="SUB1005166126"/>
      <w:r w:rsidRPr="003D242B">
        <w:rPr>
          <w:rFonts w:ascii="Times New Roman" w:eastAsia="Times New Roman" w:hAnsi="Times New Roman" w:cs="Times New Roman"/>
          <w:color w:val="333399"/>
          <w:sz w:val="25"/>
          <w:u w:val="single"/>
          <w:lang w:eastAsia="ru-RU"/>
        </w:rPr>
        <w:fldChar w:fldCharType="begin"/>
      </w:r>
      <w:r w:rsidRPr="003D242B">
        <w:rPr>
          <w:rFonts w:ascii="Times New Roman" w:eastAsia="Times New Roman" w:hAnsi="Times New Roman" w:cs="Times New Roman"/>
          <w:color w:val="333399"/>
          <w:sz w:val="25"/>
          <w:u w:val="single"/>
          <w:lang w:eastAsia="ru-RU"/>
        </w:rPr>
        <w:instrText xml:space="preserve"> HYPERLINK "https://online.zakon.kz/Document/?doc_id=34750255" \l "sub_id=1" \t "_parent" </w:instrText>
      </w:r>
      <w:r w:rsidRPr="003D242B">
        <w:rPr>
          <w:rFonts w:ascii="Times New Roman" w:eastAsia="Times New Roman" w:hAnsi="Times New Roman" w:cs="Times New Roman"/>
          <w:color w:val="333399"/>
          <w:sz w:val="25"/>
          <w:u w:val="single"/>
          <w:lang w:eastAsia="ru-RU"/>
        </w:rPr>
        <w:fldChar w:fldCharType="separate"/>
      </w:r>
      <w:r w:rsidRPr="003D242B">
        <w:rPr>
          <w:rFonts w:ascii="Times New Roman" w:eastAsia="Times New Roman" w:hAnsi="Times New Roman" w:cs="Times New Roman"/>
          <w:color w:val="000080"/>
          <w:sz w:val="25"/>
          <w:u w:val="single"/>
          <w:lang w:eastAsia="ru-RU"/>
        </w:rPr>
        <w:t>пункта 38</w:t>
      </w:r>
      <w:r w:rsidRPr="003D242B">
        <w:rPr>
          <w:rFonts w:ascii="Times New Roman" w:eastAsia="Times New Roman" w:hAnsi="Times New Roman" w:cs="Times New Roman"/>
          <w:color w:val="333399"/>
          <w:sz w:val="25"/>
          <w:u w:val="single"/>
          <w:lang w:eastAsia="ru-RU"/>
        </w:rPr>
        <w:fldChar w:fldCharType="end"/>
      </w:r>
      <w:bookmarkEnd w:id="0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 мероприятий по реализации Государственной программы развития образования и науки Республики Казахстан на 2016-2019 годы, утвержденного Постановлением Правительства Республики Казахстан от 25 апреля 2016 года № 243, </w:t>
      </w:r>
      <w:r w:rsidRPr="003D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242B" w:rsidRPr="003D242B" w:rsidRDefault="003D242B" w:rsidP="003D242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Департаменту дошкольного и среднего образования (</w:t>
      </w:r>
      <w:proofErr w:type="spellStart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Жонтаева</w:t>
      </w:r>
      <w:proofErr w:type="spellEnd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Ж.А.):</w:t>
      </w:r>
    </w:p>
    <w:p w:rsidR="003D242B" w:rsidRPr="003D242B" w:rsidRDefault="003D242B" w:rsidP="003D242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рекомендации по разработке </w:t>
      </w:r>
      <w:bookmarkStart w:id="1" w:name="SUB1005507983"/>
      <w:r w:rsidRPr="003D242B">
        <w:rPr>
          <w:rFonts w:ascii="Times New Roman" w:eastAsia="Times New Roman" w:hAnsi="Times New Roman" w:cs="Times New Roman"/>
          <w:color w:val="333399"/>
          <w:sz w:val="25"/>
          <w:u w:val="single"/>
          <w:lang w:eastAsia="ru-RU"/>
        </w:rPr>
        <w:fldChar w:fldCharType="begin"/>
      </w:r>
      <w:r w:rsidRPr="003D242B">
        <w:rPr>
          <w:rFonts w:ascii="Times New Roman" w:eastAsia="Times New Roman" w:hAnsi="Times New Roman" w:cs="Times New Roman"/>
          <w:color w:val="333399"/>
          <w:sz w:val="25"/>
          <w:u w:val="single"/>
          <w:lang w:eastAsia="ru-RU"/>
        </w:rPr>
        <w:instrText xml:space="preserve"> HYPERLINK "https://online.zakon.kz/Document/?doc_id=31693365" \l "sub_id=100" \t "_parent" </w:instrText>
      </w:r>
      <w:r w:rsidRPr="003D242B">
        <w:rPr>
          <w:rFonts w:ascii="Times New Roman" w:eastAsia="Times New Roman" w:hAnsi="Times New Roman" w:cs="Times New Roman"/>
          <w:color w:val="333399"/>
          <w:sz w:val="25"/>
          <w:u w:val="single"/>
          <w:lang w:eastAsia="ru-RU"/>
        </w:rPr>
        <w:fldChar w:fldCharType="separate"/>
      </w:r>
      <w:r w:rsidRPr="003D242B">
        <w:rPr>
          <w:rFonts w:ascii="Times New Roman" w:eastAsia="Times New Roman" w:hAnsi="Times New Roman" w:cs="Times New Roman"/>
          <w:color w:val="000080"/>
          <w:sz w:val="25"/>
          <w:u w:val="single"/>
          <w:lang w:eastAsia="ru-RU"/>
        </w:rPr>
        <w:t>Положения</w:t>
      </w:r>
      <w:r w:rsidRPr="003D242B">
        <w:rPr>
          <w:rFonts w:ascii="Times New Roman" w:eastAsia="Times New Roman" w:hAnsi="Times New Roman" w:cs="Times New Roman"/>
          <w:color w:val="333399"/>
          <w:sz w:val="25"/>
          <w:u w:val="single"/>
          <w:lang w:eastAsia="ru-RU"/>
        </w:rPr>
        <w:fldChar w:fldCharType="end"/>
      </w:r>
      <w:bookmarkEnd w:id="1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психолого-педагогических консилиумах в организациях образования довести до сведения областных, городов Астана и </w:t>
      </w:r>
      <w:proofErr w:type="spellStart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управлений образования;</w:t>
      </w:r>
    </w:p>
    <w:p w:rsidR="003D242B" w:rsidRPr="003D242B" w:rsidRDefault="003D242B" w:rsidP="003D242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Положение</w:t>
      </w:r>
      <w:proofErr w:type="gramEnd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психолого-педагогических консилиумах в организациях образования на </w:t>
      </w:r>
      <w:proofErr w:type="spellStart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Республики Казахстан.</w:t>
      </w:r>
    </w:p>
    <w:p w:rsidR="003D242B" w:rsidRPr="003D242B" w:rsidRDefault="003D242B" w:rsidP="003D242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Контроль за исполнением настоящего приказа возложить на </w:t>
      </w:r>
      <w:proofErr w:type="spellStart"/>
      <w:proofErr w:type="gramStart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вице-министра</w:t>
      </w:r>
      <w:proofErr w:type="spellEnd"/>
      <w:proofErr w:type="gramEnd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Суханбердиеву</w:t>
      </w:r>
      <w:proofErr w:type="spellEnd"/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Э.А.</w:t>
      </w:r>
    </w:p>
    <w:p w:rsidR="003D242B" w:rsidRPr="003D242B" w:rsidRDefault="003D242B" w:rsidP="003D242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Настоящий приказ вступает в силу со дня его подписания.</w:t>
      </w:r>
    </w:p>
    <w:p w:rsidR="003D242B" w:rsidRPr="003D242B" w:rsidRDefault="003D242B" w:rsidP="003D242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242B" w:rsidRPr="003D242B" w:rsidRDefault="003D242B" w:rsidP="003D242B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D242B">
        <w:rPr>
          <w:rFonts w:ascii="Times New Roman" w:eastAsia="Times New Roman" w:hAnsi="Times New Roman" w:cs="Times New Roman"/>
          <w:sz w:val="25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3D242B" w:rsidRPr="003D242B" w:rsidTr="003D242B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42B" w:rsidRPr="003D242B" w:rsidRDefault="003D242B" w:rsidP="003D2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3D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3D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обязанности Министра 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D242B" w:rsidRPr="003D242B" w:rsidTr="003D242B">
              <w:tc>
                <w:tcPr>
                  <w:tcW w:w="25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242B" w:rsidRPr="003D242B" w:rsidRDefault="003D242B" w:rsidP="003D242B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24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Б. </w:t>
                  </w:r>
                  <w:proofErr w:type="spellStart"/>
                  <w:r w:rsidRPr="003D24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Асылова</w:t>
                  </w:r>
                  <w:proofErr w:type="spellEnd"/>
                </w:p>
              </w:tc>
            </w:tr>
          </w:tbl>
          <w:p w:rsidR="003D242B" w:rsidRPr="003D242B" w:rsidRDefault="003D242B" w:rsidP="003D242B">
            <w:pPr>
              <w:shd w:val="clear" w:color="auto" w:fill="FFFFFF"/>
              <w:spacing w:after="0" w:line="240" w:lineRule="auto"/>
              <w:ind w:firstLine="40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D242B">
              <w:rPr>
                <w:rFonts w:ascii="Times New Roman" w:eastAsia="Times New Roman" w:hAnsi="Times New Roman" w:cs="Times New Roman"/>
                <w:sz w:val="25"/>
                <w:lang w:eastAsia="ru-RU"/>
              </w:rPr>
              <w:t> </w:t>
            </w:r>
          </w:p>
          <w:p w:rsidR="003D242B" w:rsidRPr="003D242B" w:rsidRDefault="003D242B" w:rsidP="003D2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56642" w:rsidRDefault="003D242B"/>
    <w:sectPr w:rsidR="00256642" w:rsidSect="002D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242B"/>
    <w:rsid w:val="0016424A"/>
    <w:rsid w:val="00255EA2"/>
    <w:rsid w:val="002A5720"/>
    <w:rsid w:val="002D41A4"/>
    <w:rsid w:val="00385BCB"/>
    <w:rsid w:val="003D242B"/>
    <w:rsid w:val="005C6081"/>
    <w:rsid w:val="006C6A3C"/>
    <w:rsid w:val="00A874B8"/>
    <w:rsid w:val="00D0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3D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242B"/>
  </w:style>
  <w:style w:type="paragraph" w:customStyle="1" w:styleId="j12">
    <w:name w:val="j12"/>
    <w:basedOn w:val="a"/>
    <w:rsid w:val="003D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3D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3D242B"/>
  </w:style>
  <w:style w:type="character" w:customStyle="1" w:styleId="s2">
    <w:name w:val="s2"/>
    <w:basedOn w:val="a0"/>
    <w:rsid w:val="003D242B"/>
  </w:style>
  <w:style w:type="character" w:styleId="a3">
    <w:name w:val="Hyperlink"/>
    <w:basedOn w:val="a0"/>
    <w:uiPriority w:val="99"/>
    <w:semiHidden/>
    <w:unhideWhenUsed/>
    <w:rsid w:val="003D242B"/>
    <w:rPr>
      <w:color w:val="0000FF"/>
      <w:u w:val="single"/>
    </w:rPr>
  </w:style>
  <w:style w:type="character" w:customStyle="1" w:styleId="j21">
    <w:name w:val="j21"/>
    <w:basedOn w:val="a0"/>
    <w:rsid w:val="003D242B"/>
  </w:style>
  <w:style w:type="paragraph" w:styleId="a4">
    <w:name w:val="Normal (Web)"/>
    <w:basedOn w:val="a"/>
    <w:uiPriority w:val="99"/>
    <w:unhideWhenUsed/>
    <w:rsid w:val="003D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3D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2019-12-12T03:23:00Z</dcterms:created>
  <dcterms:modified xsi:type="dcterms:W3CDTF">2019-12-12T03:23:00Z</dcterms:modified>
</cp:coreProperties>
</file>